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3B840" w14:textId="77777777" w:rsidR="001372D8" w:rsidRPr="00EB2F7C" w:rsidRDefault="001372D8" w:rsidP="00EB2F7C">
      <w:pPr>
        <w:pStyle w:val="Para10"/>
        <w:suppressAutoHyphens/>
        <w:spacing w:beforeLines="0" w:after="0" w:line="240" w:lineRule="auto"/>
        <w:jc w:val="both"/>
        <w:rPr>
          <w:rFonts w:ascii="Verdana" w:hAnsi="Verdana"/>
          <w:bCs w:val="0"/>
          <w:smallCaps w:val="0"/>
          <w:sz w:val="32"/>
        </w:rPr>
      </w:pPr>
      <w:bookmarkStart w:id="0" w:name="Mr__Fuller_s_Revolt__Eucuyo__195"/>
      <w:bookmarkStart w:id="1" w:name="Top_of_Mr__Fullers_Revolt_xhtml"/>
      <w:r w:rsidRPr="00EB2F7C">
        <w:rPr>
          <w:rFonts w:ascii="Verdana" w:hAnsi="Verdana"/>
          <w:bCs w:val="0"/>
          <w:smallCaps w:val="0"/>
          <w:sz w:val="32"/>
        </w:rPr>
        <w:t>Mr. Fuller’s Revolt</w:t>
      </w:r>
      <w:bookmarkEnd w:id="0"/>
      <w:bookmarkEnd w:id="1"/>
    </w:p>
    <w:p w14:paraId="68293AD0" w14:textId="6A72EC2B" w:rsidR="0037382D" w:rsidRPr="00EB2F7C" w:rsidRDefault="0037382D" w:rsidP="00EB2F7C">
      <w:pPr>
        <w:pStyle w:val="Para05"/>
        <w:suppressAutoHyphens/>
        <w:spacing w:beforeLines="0" w:line="240" w:lineRule="auto"/>
        <w:rPr>
          <w:rFonts w:ascii="Verdana" w:hAnsi="Verdana"/>
        </w:rPr>
      </w:pPr>
      <w:r w:rsidRPr="00EB2F7C">
        <w:rPr>
          <w:rFonts w:ascii="Verdana" w:hAnsi="Verdana"/>
        </w:rPr>
        <w:t>Roger Zelazny</w:t>
      </w:r>
    </w:p>
    <w:p w14:paraId="019B3580" w14:textId="77777777" w:rsidR="0037382D" w:rsidRPr="00EB2F7C" w:rsidRDefault="0037382D" w:rsidP="00EB2F7C">
      <w:pPr>
        <w:pStyle w:val="Para05"/>
        <w:suppressAutoHyphens/>
        <w:spacing w:beforeLines="0" w:line="240" w:lineRule="auto"/>
        <w:ind w:firstLine="283"/>
        <w:rPr>
          <w:rFonts w:ascii="Verdana" w:hAnsi="Verdana"/>
          <w:sz w:val="20"/>
        </w:rPr>
      </w:pPr>
    </w:p>
    <w:p w14:paraId="2A07EF90" w14:textId="10C21B3A" w:rsidR="001372D8" w:rsidRPr="00EB2F7C" w:rsidRDefault="0037382D" w:rsidP="00EB2F7C">
      <w:pPr>
        <w:pStyle w:val="Para05"/>
        <w:suppressAutoHyphens/>
        <w:spacing w:beforeLines="0" w:line="240" w:lineRule="auto"/>
        <w:ind w:firstLine="283"/>
        <w:rPr>
          <w:rFonts w:ascii="Verdana" w:hAnsi="Verdana"/>
          <w:sz w:val="20"/>
        </w:rPr>
      </w:pPr>
      <w:r w:rsidRPr="00EB2F7C">
        <w:rPr>
          <w:rFonts w:ascii="Verdana" w:hAnsi="Verdana"/>
          <w:sz w:val="20"/>
        </w:rPr>
        <w:t>“G</w:t>
      </w:r>
      <w:r w:rsidR="001372D8" w:rsidRPr="00EB2F7C">
        <w:rPr>
          <w:rFonts w:ascii="Verdana" w:hAnsi="Verdana"/>
          <w:sz w:val="20"/>
        </w:rPr>
        <w:t>ood morning, Mr. Fuller,” said the attendant, smoothing his white smock and smiling.</w:t>
      </w:r>
    </w:p>
    <w:p w14:paraId="0D7E3637" w14:textId="77777777" w:rsidR="001372D8" w:rsidRPr="00EB2F7C" w:rsidRDefault="001372D8" w:rsidP="00EB2F7C">
      <w:pPr>
        <w:suppressAutoHyphens/>
        <w:spacing w:after="0" w:line="240" w:lineRule="auto"/>
        <w:ind w:firstLine="283"/>
        <w:jc w:val="both"/>
        <w:rPr>
          <w:rFonts w:ascii="Verdana" w:hAnsi="Verdana"/>
          <w:color w:val="000000"/>
          <w:sz w:val="20"/>
        </w:rPr>
      </w:pPr>
      <w:r w:rsidRPr="00EB2F7C">
        <w:rPr>
          <w:rFonts w:ascii="Verdana" w:hAnsi="Verdana"/>
          <w:color w:val="000000"/>
          <w:sz w:val="20"/>
        </w:rPr>
        <w:t>“Good morning, George. What’s on the schedule for today?”</w:t>
      </w:r>
    </w:p>
    <w:p w14:paraId="3DF299B9" w14:textId="77777777" w:rsidR="001372D8" w:rsidRPr="00EB2F7C" w:rsidRDefault="001372D8" w:rsidP="00EB2F7C">
      <w:pPr>
        <w:suppressAutoHyphens/>
        <w:spacing w:after="0" w:line="240" w:lineRule="auto"/>
        <w:ind w:firstLine="283"/>
        <w:jc w:val="both"/>
        <w:rPr>
          <w:rFonts w:ascii="Verdana" w:hAnsi="Verdana"/>
          <w:color w:val="000000"/>
          <w:sz w:val="20"/>
        </w:rPr>
      </w:pPr>
      <w:r w:rsidRPr="00EB2F7C">
        <w:rPr>
          <w:rFonts w:ascii="Verdana" w:hAnsi="Verdana"/>
          <w:color w:val="000000"/>
          <w:sz w:val="20"/>
        </w:rPr>
        <w:t>“Schedule, Mr. Fuller?” answered the attendant. “You know that there never...”</w:t>
      </w:r>
    </w:p>
    <w:p w14:paraId="1F001B76" w14:textId="77777777" w:rsidR="001372D8" w:rsidRPr="00EB2F7C" w:rsidRDefault="001372D8" w:rsidP="00EB2F7C">
      <w:pPr>
        <w:suppressAutoHyphens/>
        <w:spacing w:after="0" w:line="240" w:lineRule="auto"/>
        <w:ind w:firstLine="283"/>
        <w:jc w:val="both"/>
        <w:rPr>
          <w:rFonts w:ascii="Verdana" w:hAnsi="Verdana"/>
          <w:color w:val="000000"/>
          <w:sz w:val="20"/>
        </w:rPr>
      </w:pPr>
      <w:r w:rsidRPr="00EB2F7C">
        <w:rPr>
          <w:rFonts w:ascii="Verdana" w:hAnsi="Verdana"/>
          <w:color w:val="000000"/>
          <w:sz w:val="20"/>
        </w:rPr>
        <w:t>“Skip it,” sighed Mr. Fuller, an average-looking man in his middle thirties. “I just thought that maybe...Oh well.”</w:t>
      </w:r>
    </w:p>
    <w:p w14:paraId="622A3BC2" w14:textId="77777777" w:rsidR="001372D8" w:rsidRPr="00EB2F7C" w:rsidRDefault="001372D8" w:rsidP="00EB2F7C">
      <w:pPr>
        <w:suppressAutoHyphens/>
        <w:spacing w:after="0" w:line="240" w:lineRule="auto"/>
        <w:ind w:firstLine="283"/>
        <w:jc w:val="both"/>
        <w:rPr>
          <w:rFonts w:ascii="Verdana" w:hAnsi="Verdana"/>
          <w:color w:val="000000"/>
          <w:sz w:val="20"/>
        </w:rPr>
      </w:pPr>
      <w:r w:rsidRPr="00EB2F7C">
        <w:rPr>
          <w:rFonts w:ascii="Verdana" w:hAnsi="Verdana"/>
          <w:color w:val="000000"/>
          <w:sz w:val="20"/>
        </w:rPr>
        <w:t>“Anything you want, sir?” the attendant inquired eagerly.</w:t>
      </w:r>
    </w:p>
    <w:p w14:paraId="09435CAB" w14:textId="77777777" w:rsidR="001372D8" w:rsidRPr="00EB2F7C" w:rsidRDefault="001372D8" w:rsidP="00EB2F7C">
      <w:pPr>
        <w:suppressAutoHyphens/>
        <w:spacing w:after="0" w:line="240" w:lineRule="auto"/>
        <w:ind w:firstLine="283"/>
        <w:jc w:val="both"/>
        <w:rPr>
          <w:rFonts w:ascii="Verdana" w:hAnsi="Verdana"/>
          <w:color w:val="000000"/>
          <w:sz w:val="20"/>
        </w:rPr>
      </w:pPr>
      <w:r w:rsidRPr="00EB2F7C">
        <w:rPr>
          <w:rFonts w:ascii="Verdana" w:hAnsi="Verdana"/>
          <w:color w:val="000000"/>
          <w:sz w:val="20"/>
        </w:rPr>
        <w:t>“Nothing. I think I’ll take a walk.” He turned and left the old attendant.</w:t>
      </w:r>
    </w:p>
    <w:p w14:paraId="7846C1C4" w14:textId="77777777" w:rsidR="001372D8" w:rsidRPr="00EB2F7C" w:rsidRDefault="001372D8" w:rsidP="00EB2F7C">
      <w:pPr>
        <w:suppressAutoHyphens/>
        <w:spacing w:after="0" w:line="240" w:lineRule="auto"/>
        <w:ind w:firstLine="283"/>
        <w:jc w:val="both"/>
        <w:rPr>
          <w:rFonts w:ascii="Verdana" w:hAnsi="Verdana"/>
          <w:color w:val="000000"/>
          <w:sz w:val="20"/>
        </w:rPr>
      </w:pPr>
      <w:r w:rsidRPr="00EB2F7C">
        <w:rPr>
          <w:rFonts w:ascii="Verdana" w:hAnsi="Verdana"/>
          <w:color w:val="000000"/>
          <w:sz w:val="20"/>
        </w:rPr>
        <w:t>It was a beautiful day, he mused, but then they all were. He followed the winding road down into the valley and stopped at the orchard. Not bothering to examine it, he picked an apple from one of the trees and lay down in the shade munching it.</w:t>
      </w:r>
    </w:p>
    <w:p w14:paraId="4D847E81" w14:textId="77777777" w:rsidR="001372D8" w:rsidRPr="00EB2F7C" w:rsidRDefault="001372D8" w:rsidP="00EB2F7C">
      <w:pPr>
        <w:suppressAutoHyphens/>
        <w:spacing w:after="0" w:line="240" w:lineRule="auto"/>
        <w:ind w:firstLine="283"/>
        <w:jc w:val="both"/>
        <w:rPr>
          <w:rFonts w:ascii="Verdana" w:hAnsi="Verdana"/>
          <w:color w:val="000000"/>
          <w:sz w:val="20"/>
        </w:rPr>
      </w:pPr>
      <w:r w:rsidRPr="00EB2F7C">
        <w:rPr>
          <w:rFonts w:ascii="Verdana" w:hAnsi="Verdana"/>
          <w:color w:val="000000"/>
          <w:sz w:val="20"/>
        </w:rPr>
        <w:t>It was a perfect apple of course, they always were; in fact everything about this place was perfect. You could just lie back and relax, and everything would be taken care of for you. He sighed again and watched a dust devil spin idly across the road. You should be immensely happy when free to do anything you want to. There was only one catch, there was nothing to do here.</w:t>
      </w:r>
    </w:p>
    <w:p w14:paraId="6EF5EFE8" w14:textId="77777777" w:rsidR="001372D8" w:rsidRPr="00EB2F7C" w:rsidRDefault="001372D8" w:rsidP="00EB2F7C">
      <w:pPr>
        <w:suppressAutoHyphens/>
        <w:spacing w:after="0" w:line="240" w:lineRule="auto"/>
        <w:ind w:firstLine="283"/>
        <w:jc w:val="both"/>
        <w:rPr>
          <w:rFonts w:ascii="Verdana" w:hAnsi="Verdana"/>
          <w:color w:val="000000"/>
          <w:sz w:val="20"/>
        </w:rPr>
      </w:pPr>
      <w:r w:rsidRPr="00EB2F7C">
        <w:rPr>
          <w:rFonts w:ascii="Verdana" w:hAnsi="Verdana"/>
          <w:color w:val="000000"/>
          <w:sz w:val="20"/>
        </w:rPr>
        <w:t>Mr. Fuller realized that he was unhappy.</w:t>
      </w:r>
    </w:p>
    <w:p w14:paraId="6C017756" w14:textId="77777777" w:rsidR="001372D8" w:rsidRPr="00EB2F7C" w:rsidRDefault="001372D8" w:rsidP="00EB2F7C">
      <w:pPr>
        <w:suppressAutoHyphens/>
        <w:spacing w:after="0" w:line="240" w:lineRule="auto"/>
        <w:ind w:firstLine="283"/>
        <w:jc w:val="both"/>
        <w:rPr>
          <w:rFonts w:ascii="Verdana" w:hAnsi="Verdana"/>
          <w:color w:val="000000"/>
          <w:sz w:val="20"/>
        </w:rPr>
      </w:pPr>
      <w:r w:rsidRPr="00EB2F7C">
        <w:rPr>
          <w:rFonts w:ascii="Verdana" w:hAnsi="Verdana"/>
          <w:color w:val="000000"/>
          <w:sz w:val="20"/>
        </w:rPr>
        <w:t>He threw the apple remainder against a nearby tree trunk.</w:t>
      </w:r>
    </w:p>
    <w:p w14:paraId="0F4C195A" w14:textId="77777777" w:rsidR="001372D8" w:rsidRPr="00EB2F7C" w:rsidRDefault="001372D8" w:rsidP="00EB2F7C">
      <w:pPr>
        <w:suppressAutoHyphens/>
        <w:spacing w:after="0" w:line="240" w:lineRule="auto"/>
        <w:ind w:firstLine="283"/>
        <w:jc w:val="both"/>
        <w:rPr>
          <w:rFonts w:ascii="Verdana" w:hAnsi="Verdana"/>
          <w:color w:val="000000"/>
          <w:sz w:val="20"/>
        </w:rPr>
      </w:pPr>
      <w:r w:rsidRPr="00EB2F7C">
        <w:rPr>
          <w:rFonts w:ascii="Verdana" w:hAnsi="Verdana"/>
          <w:color w:val="000000"/>
          <w:sz w:val="20"/>
        </w:rPr>
        <w:t>Splat!</w:t>
      </w:r>
    </w:p>
    <w:p w14:paraId="757555F4" w14:textId="77777777" w:rsidR="001372D8" w:rsidRPr="00EB2F7C" w:rsidRDefault="001372D8" w:rsidP="00EB2F7C">
      <w:pPr>
        <w:suppressAutoHyphens/>
        <w:spacing w:after="0" w:line="240" w:lineRule="auto"/>
        <w:ind w:firstLine="283"/>
        <w:jc w:val="both"/>
        <w:rPr>
          <w:rFonts w:ascii="Verdana" w:hAnsi="Verdana"/>
          <w:color w:val="000000"/>
          <w:sz w:val="20"/>
        </w:rPr>
      </w:pPr>
      <w:r w:rsidRPr="00EB2F7C">
        <w:rPr>
          <w:rFonts w:ascii="Verdana" w:hAnsi="Verdana"/>
          <w:color w:val="000000"/>
          <w:sz w:val="20"/>
        </w:rPr>
        <w:t>Just like that, he thought. Just crossing the street when some crazy driver crashed the light.</w:t>
      </w:r>
    </w:p>
    <w:p w14:paraId="316F5DB0" w14:textId="77777777" w:rsidR="001372D8" w:rsidRPr="00EB2F7C" w:rsidRDefault="001372D8" w:rsidP="00EB2F7C">
      <w:pPr>
        <w:suppressAutoHyphens/>
        <w:spacing w:after="0" w:line="240" w:lineRule="auto"/>
        <w:ind w:firstLine="283"/>
        <w:jc w:val="both"/>
        <w:rPr>
          <w:rFonts w:ascii="Verdana" w:hAnsi="Verdana"/>
          <w:color w:val="000000"/>
          <w:sz w:val="20"/>
        </w:rPr>
      </w:pPr>
      <w:r w:rsidRPr="00EB2F7C">
        <w:rPr>
          <w:rFonts w:ascii="Verdana" w:hAnsi="Verdana"/>
          <w:color w:val="000000"/>
          <w:sz w:val="20"/>
        </w:rPr>
        <w:t>There was a grill and bumper coming toward him and the tortured screaming of tires. They screamed louder and louder.</w:t>
      </w:r>
    </w:p>
    <w:p w14:paraId="186A0015" w14:textId="77777777" w:rsidR="001372D8" w:rsidRPr="00EB2F7C" w:rsidRDefault="001372D8" w:rsidP="00EB2F7C">
      <w:pPr>
        <w:suppressAutoHyphens/>
        <w:spacing w:after="0" w:line="240" w:lineRule="auto"/>
        <w:ind w:firstLine="283"/>
        <w:jc w:val="both"/>
        <w:rPr>
          <w:rFonts w:ascii="Verdana" w:hAnsi="Verdana"/>
          <w:color w:val="000000"/>
          <w:sz w:val="20"/>
        </w:rPr>
      </w:pPr>
      <w:r w:rsidRPr="00EB2F7C">
        <w:rPr>
          <w:rFonts w:ascii="Verdana" w:hAnsi="Verdana"/>
          <w:color w:val="000000"/>
          <w:sz w:val="20"/>
        </w:rPr>
        <w:t>Splat!</w:t>
      </w:r>
    </w:p>
    <w:p w14:paraId="3591E29F" w14:textId="77777777" w:rsidR="001372D8" w:rsidRPr="00EB2F7C" w:rsidRDefault="001372D8" w:rsidP="00EB2F7C">
      <w:pPr>
        <w:suppressAutoHyphens/>
        <w:spacing w:after="0" w:line="240" w:lineRule="auto"/>
        <w:ind w:firstLine="283"/>
        <w:jc w:val="both"/>
        <w:rPr>
          <w:rFonts w:ascii="Verdana" w:hAnsi="Verdana"/>
          <w:color w:val="000000"/>
          <w:sz w:val="20"/>
        </w:rPr>
      </w:pPr>
      <w:r w:rsidRPr="00EB2F7C">
        <w:rPr>
          <w:rFonts w:ascii="Verdana" w:hAnsi="Verdana"/>
          <w:color w:val="000000"/>
          <w:sz w:val="20"/>
        </w:rPr>
        <w:t>And here he was. He stood up and yawned. He brushed some dust from his smock. Maybe there was something he could do. Where is that blasted attendant?</w:t>
      </w:r>
    </w:p>
    <w:p w14:paraId="38AFC20F" w14:textId="77777777" w:rsidR="001372D8" w:rsidRPr="00EB2F7C" w:rsidRDefault="001372D8" w:rsidP="00EB2F7C">
      <w:pPr>
        <w:suppressAutoHyphens/>
        <w:spacing w:after="0" w:line="240" w:lineRule="auto"/>
        <w:ind w:firstLine="283"/>
        <w:jc w:val="both"/>
        <w:rPr>
          <w:rFonts w:ascii="Verdana" w:hAnsi="Verdana"/>
          <w:color w:val="000000"/>
          <w:sz w:val="20"/>
        </w:rPr>
      </w:pPr>
      <w:r w:rsidRPr="00EB2F7C">
        <w:rPr>
          <w:rFonts w:ascii="Verdana" w:hAnsi="Verdana"/>
          <w:color w:val="000000"/>
          <w:sz w:val="20"/>
        </w:rPr>
        <w:t>“Did you call?” questioned George, stepping from behind a large tree, smiling.</w:t>
      </w:r>
    </w:p>
    <w:p w14:paraId="49B47A30" w14:textId="77777777" w:rsidR="001372D8" w:rsidRPr="00EB2F7C" w:rsidRDefault="001372D8" w:rsidP="00EB2F7C">
      <w:pPr>
        <w:suppressAutoHyphens/>
        <w:spacing w:after="0" w:line="240" w:lineRule="auto"/>
        <w:ind w:firstLine="283"/>
        <w:jc w:val="both"/>
        <w:rPr>
          <w:rFonts w:ascii="Verdana" w:hAnsi="Verdana"/>
          <w:color w:val="000000"/>
          <w:sz w:val="20"/>
        </w:rPr>
      </w:pPr>
      <w:r w:rsidRPr="00EB2F7C">
        <w:rPr>
          <w:rFonts w:ascii="Verdana" w:hAnsi="Verdana"/>
          <w:color w:val="000000"/>
          <w:sz w:val="20"/>
        </w:rPr>
        <w:t>“Uh-huh,” he answered. “How’s chances of us finding some more guys and getting up a softball game?”</w:t>
      </w:r>
    </w:p>
    <w:p w14:paraId="2BC05AE1" w14:textId="77777777" w:rsidR="001372D8" w:rsidRPr="00EB2F7C" w:rsidRDefault="001372D8" w:rsidP="00EB2F7C">
      <w:pPr>
        <w:suppressAutoHyphens/>
        <w:spacing w:after="0" w:line="240" w:lineRule="auto"/>
        <w:ind w:firstLine="283"/>
        <w:jc w:val="both"/>
        <w:rPr>
          <w:rFonts w:ascii="Verdana" w:hAnsi="Verdana"/>
          <w:color w:val="000000"/>
          <w:sz w:val="20"/>
        </w:rPr>
      </w:pPr>
      <w:r w:rsidRPr="00EB2F7C">
        <w:rPr>
          <w:rFonts w:ascii="Verdana" w:hAnsi="Verdana"/>
          <w:color w:val="000000"/>
          <w:sz w:val="20"/>
        </w:rPr>
        <w:t>“I’m afraid not. Strenuous sports are prohibited here, you know.”</w:t>
      </w:r>
    </w:p>
    <w:p w14:paraId="0D6B429B" w14:textId="77777777" w:rsidR="001372D8" w:rsidRPr="00EB2F7C" w:rsidRDefault="001372D8" w:rsidP="00EB2F7C">
      <w:pPr>
        <w:suppressAutoHyphens/>
        <w:spacing w:after="0" w:line="240" w:lineRule="auto"/>
        <w:ind w:firstLine="283"/>
        <w:jc w:val="both"/>
        <w:rPr>
          <w:rFonts w:ascii="Verdana" w:hAnsi="Verdana"/>
          <w:color w:val="000000"/>
          <w:sz w:val="20"/>
        </w:rPr>
      </w:pPr>
      <w:r w:rsidRPr="00EB2F7C">
        <w:rPr>
          <w:rFonts w:ascii="Verdana" w:hAnsi="Verdana"/>
          <w:color w:val="000000"/>
          <w:sz w:val="20"/>
        </w:rPr>
        <w:t>“Just trying,” he shrugged, and turned down the road again. There had to be something worth doing!</w:t>
      </w:r>
    </w:p>
    <w:p w14:paraId="66E6F81E" w14:textId="77777777" w:rsidR="001372D8" w:rsidRPr="00EB2F7C" w:rsidRDefault="001372D8" w:rsidP="00EB2F7C">
      <w:pPr>
        <w:suppressAutoHyphens/>
        <w:spacing w:after="0" w:line="240" w:lineRule="auto"/>
        <w:ind w:firstLine="283"/>
        <w:jc w:val="both"/>
        <w:rPr>
          <w:rFonts w:ascii="Verdana" w:hAnsi="Verdana"/>
          <w:color w:val="000000"/>
          <w:sz w:val="20"/>
        </w:rPr>
      </w:pPr>
      <w:r w:rsidRPr="00EB2F7C">
        <w:rPr>
          <w:rFonts w:ascii="Verdana" w:hAnsi="Verdana"/>
          <w:color w:val="000000"/>
          <w:sz w:val="20"/>
        </w:rPr>
        <w:t>The attendant fell in step alongside him. “There’s an excellent view of the waterfall down the road a way, and there’s a pear orchard, too.”</w:t>
      </w:r>
    </w:p>
    <w:p w14:paraId="45C97F80" w14:textId="77777777" w:rsidR="001372D8" w:rsidRPr="00EB2F7C" w:rsidRDefault="001372D8" w:rsidP="00EB2F7C">
      <w:pPr>
        <w:suppressAutoHyphens/>
        <w:spacing w:after="0" w:line="240" w:lineRule="auto"/>
        <w:ind w:firstLine="283"/>
        <w:jc w:val="both"/>
        <w:rPr>
          <w:rFonts w:ascii="Verdana" w:hAnsi="Verdana"/>
          <w:color w:val="000000"/>
          <w:sz w:val="20"/>
        </w:rPr>
      </w:pPr>
      <w:r w:rsidRPr="00EB2F7C">
        <w:rPr>
          <w:rFonts w:ascii="Verdana" w:hAnsi="Verdana"/>
          <w:color w:val="000000"/>
          <w:sz w:val="20"/>
        </w:rPr>
        <w:t>Mr. Fuller was silent.</w:t>
      </w:r>
    </w:p>
    <w:p w14:paraId="5E2D1ADA" w14:textId="77777777" w:rsidR="001372D8" w:rsidRPr="00EB2F7C" w:rsidRDefault="001372D8" w:rsidP="00EB2F7C">
      <w:pPr>
        <w:suppressAutoHyphens/>
        <w:spacing w:after="0" w:line="240" w:lineRule="auto"/>
        <w:ind w:firstLine="283"/>
        <w:jc w:val="both"/>
        <w:rPr>
          <w:rFonts w:ascii="Verdana" w:hAnsi="Verdana"/>
          <w:color w:val="000000"/>
          <w:sz w:val="20"/>
        </w:rPr>
      </w:pPr>
      <w:r w:rsidRPr="00EB2F7C">
        <w:rPr>
          <w:rFonts w:ascii="Verdana" w:hAnsi="Verdana"/>
          <w:color w:val="000000"/>
          <w:sz w:val="20"/>
        </w:rPr>
        <w:t>They saw the waterfall and he ate half a dozen perfect pears. He didn’t get a stomach ache though; he never got them anymore.</w:t>
      </w:r>
    </w:p>
    <w:p w14:paraId="036C16BC" w14:textId="77777777" w:rsidR="001372D8" w:rsidRPr="00EB2F7C" w:rsidRDefault="001372D8" w:rsidP="00EB2F7C">
      <w:pPr>
        <w:suppressAutoHyphens/>
        <w:spacing w:after="0" w:line="240" w:lineRule="auto"/>
        <w:ind w:firstLine="283"/>
        <w:jc w:val="both"/>
        <w:rPr>
          <w:rFonts w:ascii="Verdana" w:hAnsi="Verdana"/>
          <w:color w:val="000000"/>
          <w:sz w:val="20"/>
        </w:rPr>
      </w:pPr>
      <w:r w:rsidRPr="00EB2F7C">
        <w:rPr>
          <w:rFonts w:ascii="Verdana" w:hAnsi="Verdana"/>
          <w:color w:val="000000"/>
          <w:sz w:val="20"/>
        </w:rPr>
        <w:t>But there was something inside him, gnawing and craving to be let out. He longed to express himself in some way.</w:t>
      </w:r>
    </w:p>
    <w:p w14:paraId="64B0CF3C" w14:textId="77777777" w:rsidR="001372D8" w:rsidRPr="00EB2F7C" w:rsidRDefault="001372D8" w:rsidP="00EB2F7C">
      <w:pPr>
        <w:suppressAutoHyphens/>
        <w:spacing w:after="0" w:line="240" w:lineRule="auto"/>
        <w:ind w:firstLine="283"/>
        <w:jc w:val="both"/>
        <w:rPr>
          <w:rFonts w:ascii="Verdana" w:hAnsi="Verdana"/>
          <w:color w:val="000000"/>
          <w:sz w:val="20"/>
        </w:rPr>
      </w:pPr>
      <w:r w:rsidRPr="00EB2F7C">
        <w:rPr>
          <w:rFonts w:ascii="Verdana" w:hAnsi="Verdana"/>
          <w:color w:val="000000"/>
          <w:sz w:val="20"/>
        </w:rPr>
        <w:t>Finally he spoke. “George.”</w:t>
      </w:r>
    </w:p>
    <w:p w14:paraId="6E0B1FB0" w14:textId="77777777" w:rsidR="001372D8" w:rsidRPr="00EB2F7C" w:rsidRDefault="001372D8" w:rsidP="00EB2F7C">
      <w:pPr>
        <w:suppressAutoHyphens/>
        <w:spacing w:after="0" w:line="240" w:lineRule="auto"/>
        <w:ind w:firstLine="283"/>
        <w:jc w:val="both"/>
        <w:rPr>
          <w:rFonts w:ascii="Verdana" w:hAnsi="Verdana"/>
          <w:color w:val="000000"/>
          <w:sz w:val="20"/>
        </w:rPr>
      </w:pPr>
      <w:r w:rsidRPr="00EB2F7C">
        <w:rPr>
          <w:rFonts w:ascii="Verdana" w:hAnsi="Verdana"/>
          <w:color w:val="000000"/>
          <w:sz w:val="20"/>
        </w:rPr>
        <w:t>The attendant looked at him, smiling. He always smiled.</w:t>
      </w:r>
    </w:p>
    <w:p w14:paraId="3BCB9C8C" w14:textId="77777777" w:rsidR="001372D8" w:rsidRPr="00EB2F7C" w:rsidRDefault="001372D8" w:rsidP="00EB2F7C">
      <w:pPr>
        <w:suppressAutoHyphens/>
        <w:spacing w:after="0" w:line="240" w:lineRule="auto"/>
        <w:ind w:firstLine="283"/>
        <w:jc w:val="both"/>
        <w:rPr>
          <w:rFonts w:ascii="Verdana" w:hAnsi="Verdana"/>
          <w:color w:val="000000"/>
          <w:sz w:val="20"/>
        </w:rPr>
      </w:pPr>
      <w:r w:rsidRPr="00EB2F7C">
        <w:rPr>
          <w:rFonts w:ascii="Verdana" w:hAnsi="Verdana"/>
          <w:color w:val="000000"/>
          <w:sz w:val="20"/>
        </w:rPr>
        <w:t>“George, there are many beautiful things here,” he began. “And you’ve been very nice to me. But there’s nothing to do here. You’ve given me a Utopia and an empty life! This is a place of idleness!”</w:t>
      </w:r>
    </w:p>
    <w:p w14:paraId="0D417936" w14:textId="77777777" w:rsidR="001372D8" w:rsidRPr="00EB2F7C" w:rsidRDefault="001372D8" w:rsidP="00EB2F7C">
      <w:pPr>
        <w:suppressAutoHyphens/>
        <w:spacing w:after="0" w:line="240" w:lineRule="auto"/>
        <w:ind w:firstLine="283"/>
        <w:jc w:val="both"/>
        <w:rPr>
          <w:rFonts w:ascii="Verdana" w:hAnsi="Verdana"/>
          <w:color w:val="000000"/>
          <w:sz w:val="20"/>
        </w:rPr>
      </w:pPr>
      <w:r w:rsidRPr="00EB2F7C">
        <w:rPr>
          <w:rFonts w:ascii="Verdana" w:hAnsi="Verdana"/>
          <w:color w:val="000000"/>
          <w:sz w:val="20"/>
        </w:rPr>
        <w:t>Indignation began to boil within Mr. Fuller as he went on. “There’s absolutely positively nothing here to hold my attention! Maybe I’m not cut out for this sort of thing, but if this is what Heaven is like, I’d sooner have Hell!”</w:t>
      </w:r>
    </w:p>
    <w:p w14:paraId="23D3B1A2" w14:textId="55DB2B0D" w:rsidR="001372D8" w:rsidRPr="00EB2F7C" w:rsidRDefault="001372D8" w:rsidP="00EB2F7C">
      <w:pPr>
        <w:suppressAutoHyphens/>
        <w:spacing w:after="0" w:line="240" w:lineRule="auto"/>
        <w:ind w:firstLine="283"/>
        <w:jc w:val="both"/>
        <w:rPr>
          <w:rFonts w:ascii="Verdana" w:hAnsi="Verdana"/>
          <w:color w:val="000000"/>
          <w:sz w:val="20"/>
        </w:rPr>
      </w:pPr>
      <w:r w:rsidRPr="00EB2F7C">
        <w:rPr>
          <w:rFonts w:ascii="Verdana" w:hAnsi="Verdana"/>
          <w:color w:val="000000"/>
          <w:sz w:val="20"/>
        </w:rPr>
        <w:t>There was a twinkle in the attendant’s eyes as he smiled more broadly than usual. “Is that so?” he asked. “Just where do you think you are, anyway, sir?”</w:t>
      </w:r>
    </w:p>
    <w:p w14:paraId="5556A1F8" w14:textId="77777777" w:rsidR="00E73E2B" w:rsidRDefault="00E73E2B" w:rsidP="00E73E2B">
      <w:pPr>
        <w:pStyle w:val="Para07"/>
        <w:suppressAutoHyphens/>
        <w:spacing w:beforeLines="0" w:afterLines="0" w:line="240" w:lineRule="auto"/>
        <w:jc w:val="both"/>
        <w:rPr>
          <w:rFonts w:ascii="Verdana" w:hAnsi="Verdana"/>
          <w:b w:val="0"/>
          <w:bCs w:val="0"/>
          <w:sz w:val="20"/>
        </w:rPr>
      </w:pPr>
    </w:p>
    <w:p w14:paraId="7F52CF9C" w14:textId="77777777" w:rsidR="00E73E2B" w:rsidRDefault="00E73E2B" w:rsidP="00E73E2B">
      <w:pPr>
        <w:pStyle w:val="Para07"/>
        <w:suppressAutoHyphens/>
        <w:spacing w:beforeLines="0" w:afterLines="0" w:line="240" w:lineRule="auto"/>
        <w:jc w:val="both"/>
        <w:rPr>
          <w:rFonts w:ascii="Verdana" w:hAnsi="Verdana"/>
          <w:b w:val="0"/>
          <w:bCs w:val="0"/>
          <w:sz w:val="20"/>
        </w:rPr>
      </w:pPr>
    </w:p>
    <w:p w14:paraId="0B52635B" w14:textId="77908BDF" w:rsidR="001372D8" w:rsidRPr="00EB2F7C" w:rsidRDefault="001372D8" w:rsidP="00E73E2B">
      <w:pPr>
        <w:pStyle w:val="Para07"/>
        <w:suppressAutoHyphens/>
        <w:spacing w:beforeLines="0" w:afterLines="0" w:line="240" w:lineRule="auto"/>
        <w:jc w:val="both"/>
        <w:rPr>
          <w:rFonts w:ascii="Verdana" w:hAnsi="Verdana"/>
          <w:b w:val="0"/>
          <w:bCs w:val="0"/>
          <w:sz w:val="20"/>
        </w:rPr>
      </w:pPr>
      <w:r w:rsidRPr="00EB2F7C">
        <w:rPr>
          <w:rFonts w:ascii="Verdana" w:hAnsi="Verdana"/>
          <w:b w:val="0"/>
          <w:bCs w:val="0"/>
          <w:sz w:val="20"/>
        </w:rPr>
        <w:t>A Word from Zelazny</w:t>
      </w:r>
    </w:p>
    <w:p w14:paraId="6E236137" w14:textId="77777777" w:rsidR="0037382D" w:rsidRPr="00EB2F7C" w:rsidRDefault="0037382D" w:rsidP="00EB2F7C">
      <w:pPr>
        <w:pStyle w:val="Para01"/>
        <w:suppressAutoHyphens/>
        <w:spacing w:line="240" w:lineRule="auto"/>
        <w:ind w:firstLine="283"/>
        <w:rPr>
          <w:rFonts w:ascii="Verdana" w:hAnsi="Verdana"/>
          <w:sz w:val="20"/>
        </w:rPr>
      </w:pPr>
    </w:p>
    <w:p w14:paraId="72BA42D1" w14:textId="61AC249B" w:rsidR="001372D8" w:rsidRPr="00EB2F7C" w:rsidRDefault="001372D8" w:rsidP="00EB2F7C">
      <w:pPr>
        <w:pStyle w:val="Para01"/>
        <w:suppressAutoHyphens/>
        <w:spacing w:line="240" w:lineRule="auto"/>
        <w:ind w:firstLine="283"/>
        <w:rPr>
          <w:rFonts w:ascii="Verdana" w:hAnsi="Verdana"/>
          <w:sz w:val="20"/>
        </w:rPr>
      </w:pPr>
      <w:r w:rsidRPr="00EB2F7C">
        <w:rPr>
          <w:rFonts w:ascii="Verdana" w:hAnsi="Verdana"/>
          <w:sz w:val="20"/>
        </w:rPr>
        <w:t xml:space="preserve">Among the few surviving stories written during his teens, this one represents the first time that Zelazny ever received payment for a short story⁠—$25 (about $190 in 2008 </w:t>
      </w:r>
      <w:r w:rsidRPr="00EB2F7C">
        <w:rPr>
          <w:rFonts w:ascii="Verdana" w:hAnsi="Verdana"/>
          <w:sz w:val="20"/>
        </w:rPr>
        <w:lastRenderedPageBreak/>
        <w:t>dollars)⁠—and had it professionally published</w:t>
      </w:r>
      <w:r w:rsidR="00E73E2B" w:rsidRPr="00E73E2B">
        <w:rPr>
          <w:rStyle w:val="FootnoteReference"/>
          <w:rFonts w:ascii="Verdana" w:hAnsi="Verdana"/>
          <w:sz w:val="20"/>
        </w:rPr>
        <w:footnoteReference w:id="1"/>
      </w:r>
      <w:r w:rsidRPr="00EB2F7C">
        <w:rPr>
          <w:rFonts w:ascii="Verdana" w:hAnsi="Verdana"/>
          <w:sz w:val="20"/>
        </w:rPr>
        <w:t>.</w:t>
      </w:r>
      <w:bookmarkStart w:id="2" w:name="1_5"/>
      <w:bookmarkEnd w:id="2"/>
      <w:r w:rsidRPr="00EB2F7C">
        <w:rPr>
          <w:rFonts w:ascii="Verdana" w:hAnsi="Verdana"/>
          <w:sz w:val="20"/>
        </w:rPr>
        <w:t xml:space="preserve"> It was first published in the Euclid Junior High School literary magazine </w:t>
      </w:r>
      <w:r w:rsidRPr="00EB2F7C">
        <w:rPr>
          <w:rStyle w:val="00Text"/>
          <w:rFonts w:ascii="Verdana" w:hAnsi="Verdana"/>
          <w:sz w:val="20"/>
        </w:rPr>
        <w:t>Eucuyo</w:t>
      </w:r>
      <w:r w:rsidRPr="00EB2F7C">
        <w:rPr>
          <w:rFonts w:ascii="Verdana" w:hAnsi="Verdana"/>
          <w:sz w:val="20"/>
        </w:rPr>
        <w:t xml:space="preserve">. He submitted it to a National Scholastic high school story contest⁠—the same contest that Harlan Ellison won in his time⁠—and earned the $25 plus the distinction of having it printed in the national magazine </w:t>
      </w:r>
      <w:r w:rsidRPr="00EB2F7C">
        <w:rPr>
          <w:rStyle w:val="00Text"/>
          <w:rFonts w:ascii="Verdana" w:hAnsi="Verdana"/>
          <w:sz w:val="20"/>
        </w:rPr>
        <w:t>Literary Cavalcade</w:t>
      </w:r>
      <w:r w:rsidRPr="00EB2F7C">
        <w:rPr>
          <w:rFonts w:ascii="Verdana" w:hAnsi="Verdana"/>
          <w:sz w:val="20"/>
        </w:rPr>
        <w:t xml:space="preserve"> Vol. 7 No. 1, October 1954. That milestone “inspired me to go out and write another hundred short stories. They were all rejected, but occasionally I’d get a little nice note. I had a sentence from Fletcher Pratt once, saying ‘try again.’ Ray Palmer dropped me a couple of notes saying ‘Comes close this time,’ ‘Didn’t quite make it.’ Then I went to college and stopped writing altogether; I had too many courses even to read science fiction.”</w:t>
      </w:r>
      <w:bookmarkStart w:id="3" w:name="2_2"/>
      <w:bookmarkEnd w:id="3"/>
      <w:r w:rsidR="00E73E2B" w:rsidRPr="00E73E2B">
        <w:rPr>
          <w:rStyle w:val="FootnoteReference"/>
          <w:rFonts w:ascii="Verdana" w:hAnsi="Verdana"/>
          <w:sz w:val="20"/>
        </w:rPr>
        <w:footnoteReference w:id="2"/>
      </w:r>
    </w:p>
    <w:p w14:paraId="6EA244EF" w14:textId="00599CE1" w:rsidR="001372D8" w:rsidRPr="00EB2F7C" w:rsidRDefault="001372D8" w:rsidP="00EB2F7C">
      <w:pPr>
        <w:suppressAutoHyphens/>
        <w:spacing w:after="0" w:line="240" w:lineRule="auto"/>
        <w:ind w:firstLine="283"/>
        <w:jc w:val="both"/>
        <w:rPr>
          <w:rFonts w:ascii="Verdana" w:hAnsi="Verdana"/>
          <w:color w:val="000000"/>
          <w:sz w:val="20"/>
        </w:rPr>
      </w:pPr>
      <w:r w:rsidRPr="00EB2F7C">
        <w:rPr>
          <w:rFonts w:ascii="Verdana" w:hAnsi="Verdana"/>
          <w:color w:val="000000"/>
          <w:sz w:val="20"/>
        </w:rPr>
        <w:t xml:space="preserve">Zelazny later had this story reprinted in the chapbook </w:t>
      </w:r>
      <w:r w:rsidRPr="00EB2F7C">
        <w:rPr>
          <w:rStyle w:val="00Text"/>
          <w:rFonts w:ascii="Verdana" w:hAnsi="Verdana"/>
          <w:color w:val="000000"/>
          <w:sz w:val="20"/>
        </w:rPr>
        <w:t>And the Darkness Is Harsh</w:t>
      </w:r>
      <w:r w:rsidRPr="00EB2F7C">
        <w:rPr>
          <w:rFonts w:ascii="Verdana" w:hAnsi="Verdana"/>
          <w:color w:val="000000"/>
          <w:sz w:val="20"/>
        </w:rPr>
        <w:t>, where he remarked “I don’t know where [this] piece came from.”</w:t>
      </w:r>
      <w:bookmarkStart w:id="4" w:name="3_1"/>
      <w:bookmarkEnd w:id="4"/>
      <w:r w:rsidR="00E73E2B" w:rsidRPr="00E73E2B">
        <w:rPr>
          <w:rStyle w:val="FootnoteReference"/>
          <w:rFonts w:ascii="Verdana" w:hAnsi="Verdana"/>
          <w:color w:val="000000"/>
          <w:sz w:val="20"/>
        </w:rPr>
        <w:footnoteReference w:id="3"/>
      </w:r>
      <w:r w:rsidRPr="00EB2F7C">
        <w:rPr>
          <w:rFonts w:ascii="Verdana" w:hAnsi="Verdana"/>
          <w:color w:val="000000"/>
          <w:sz w:val="20"/>
        </w:rPr>
        <w:t xml:space="preserve"> Critics later cited recurring themes in Zelazny’s work including death, immortality, suicide, automobile accidents⁠—and it is noteworthy that some of these themes date back to this early published work.</w:t>
      </w:r>
    </w:p>
    <w:p w14:paraId="109189C1" w14:textId="77777777" w:rsidR="0037382D" w:rsidRPr="00EB2F7C" w:rsidRDefault="0037382D" w:rsidP="00EB2F7C">
      <w:pPr>
        <w:pStyle w:val="Para07"/>
        <w:suppressAutoHyphens/>
        <w:spacing w:beforeLines="0" w:afterLines="0" w:line="240" w:lineRule="auto"/>
        <w:ind w:firstLine="283"/>
        <w:jc w:val="both"/>
        <w:rPr>
          <w:rFonts w:ascii="Verdana" w:hAnsi="Verdana"/>
          <w:b w:val="0"/>
          <w:bCs w:val="0"/>
          <w:sz w:val="20"/>
        </w:rPr>
      </w:pPr>
    </w:p>
    <w:p w14:paraId="296B6C5D" w14:textId="77777777" w:rsidR="00E73E2B" w:rsidRDefault="00E73E2B" w:rsidP="00E73E2B">
      <w:pPr>
        <w:pStyle w:val="Para07"/>
        <w:suppressAutoHyphens/>
        <w:spacing w:beforeLines="0" w:afterLines="0" w:line="240" w:lineRule="auto"/>
        <w:jc w:val="both"/>
        <w:rPr>
          <w:rFonts w:ascii="Verdana" w:hAnsi="Verdana"/>
          <w:b w:val="0"/>
          <w:bCs w:val="0"/>
          <w:sz w:val="20"/>
        </w:rPr>
      </w:pPr>
    </w:p>
    <w:p w14:paraId="623B6C26" w14:textId="75E9E7B8" w:rsidR="001372D8" w:rsidRPr="00EB2F7C" w:rsidRDefault="001372D8" w:rsidP="00E73E2B">
      <w:pPr>
        <w:pStyle w:val="Para07"/>
        <w:suppressAutoHyphens/>
        <w:spacing w:beforeLines="0" w:afterLines="0" w:line="240" w:lineRule="auto"/>
        <w:jc w:val="both"/>
        <w:rPr>
          <w:rFonts w:ascii="Verdana" w:hAnsi="Verdana"/>
          <w:b w:val="0"/>
          <w:bCs w:val="0"/>
          <w:sz w:val="20"/>
        </w:rPr>
      </w:pPr>
      <w:r w:rsidRPr="00EB2F7C">
        <w:rPr>
          <w:rFonts w:ascii="Verdana" w:hAnsi="Verdana"/>
          <w:b w:val="0"/>
          <w:bCs w:val="0"/>
          <w:sz w:val="20"/>
        </w:rPr>
        <w:t>Notes</w:t>
      </w:r>
    </w:p>
    <w:p w14:paraId="54DDC8A7" w14:textId="77777777" w:rsidR="0037382D" w:rsidRPr="00EB2F7C" w:rsidRDefault="0037382D" w:rsidP="00EB2F7C">
      <w:pPr>
        <w:pStyle w:val="Para07"/>
        <w:suppressAutoHyphens/>
        <w:spacing w:beforeLines="0" w:afterLines="0" w:line="240" w:lineRule="auto"/>
        <w:ind w:firstLine="283"/>
        <w:jc w:val="both"/>
        <w:rPr>
          <w:rFonts w:ascii="Verdana" w:hAnsi="Verdana"/>
          <w:b w:val="0"/>
          <w:bCs w:val="0"/>
          <w:sz w:val="20"/>
        </w:rPr>
      </w:pPr>
    </w:p>
    <w:p w14:paraId="325CEA8E" w14:textId="6E5BF426" w:rsidR="0027581F" w:rsidRPr="00EB2F7C" w:rsidRDefault="001372D8" w:rsidP="00E73E2B">
      <w:pPr>
        <w:pStyle w:val="Para01"/>
        <w:suppressAutoHyphens/>
        <w:spacing w:line="240" w:lineRule="auto"/>
        <w:ind w:firstLine="283"/>
        <w:rPr>
          <w:rFonts w:ascii="Verdana" w:hAnsi="Verdana"/>
          <w:sz w:val="20"/>
        </w:rPr>
      </w:pPr>
      <w:r w:rsidRPr="00EB2F7C">
        <w:rPr>
          <w:rFonts w:ascii="Verdana" w:hAnsi="Verdana"/>
          <w:sz w:val="20"/>
        </w:rPr>
        <w:t>Sir Thomas More coined the phrase “</w:t>
      </w:r>
      <w:r w:rsidRPr="00EB2F7C">
        <w:rPr>
          <w:rStyle w:val="01Text"/>
          <w:rFonts w:ascii="Verdana" w:hAnsi="Verdana"/>
          <w:b w:val="0"/>
          <w:bCs w:val="0"/>
          <w:sz w:val="20"/>
        </w:rPr>
        <w:t>utopia</w:t>
      </w:r>
      <w:r w:rsidRPr="00EB2F7C">
        <w:rPr>
          <w:rFonts w:ascii="Verdana" w:hAnsi="Verdana"/>
          <w:sz w:val="20"/>
        </w:rPr>
        <w:t>” (a perfect place) for his 1516 book of the same name.</w:t>
      </w:r>
    </w:p>
    <w:sectPr w:rsidR="0027581F" w:rsidRPr="00EB2F7C" w:rsidSect="00EB2F7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27042" w14:textId="77777777" w:rsidR="008E3109" w:rsidRDefault="008E3109" w:rsidP="00EB2F7C">
      <w:pPr>
        <w:spacing w:after="0" w:line="240" w:lineRule="auto"/>
      </w:pPr>
      <w:r>
        <w:separator/>
      </w:r>
    </w:p>
  </w:endnote>
  <w:endnote w:type="continuationSeparator" w:id="0">
    <w:p w14:paraId="00B89F77" w14:textId="77777777" w:rsidR="008E3109" w:rsidRDefault="008E3109" w:rsidP="00EB2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1BFF8" w14:textId="77777777" w:rsidR="00EB2F7C" w:rsidRDefault="00EB2F7C" w:rsidP="00046AF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1F22D4B" w14:textId="77777777" w:rsidR="00EB2F7C" w:rsidRDefault="00EB2F7C" w:rsidP="00EB2F7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75EAD" w14:textId="0315492D" w:rsidR="00EB2F7C" w:rsidRPr="00E73E2B" w:rsidRDefault="00EB2F7C" w:rsidP="00EB2F7C">
    <w:pPr>
      <w:pStyle w:val="Footer"/>
      <w:ind w:right="360"/>
      <w:rPr>
        <w:rFonts w:ascii="Arial" w:hAnsi="Arial" w:cs="Arial"/>
        <w:color w:val="999999"/>
        <w:sz w:val="20"/>
        <w:lang w:val="ru-RU"/>
      </w:rPr>
    </w:pPr>
    <w:r w:rsidRPr="00E73E2B">
      <w:rPr>
        <w:rStyle w:val="PageNumber"/>
        <w:rFonts w:ascii="Arial" w:hAnsi="Arial" w:cs="Arial"/>
        <w:color w:val="999999"/>
        <w:sz w:val="20"/>
        <w:lang w:val="ru-RU"/>
      </w:rPr>
      <w:t xml:space="preserve">Библиотека «Артефакт» — </w:t>
    </w:r>
    <w:r w:rsidRPr="00EB2F7C">
      <w:rPr>
        <w:rStyle w:val="PageNumber"/>
        <w:rFonts w:ascii="Arial" w:hAnsi="Arial" w:cs="Arial"/>
        <w:color w:val="999999"/>
        <w:sz w:val="20"/>
      </w:rPr>
      <w:t>http</w:t>
    </w:r>
    <w:r w:rsidRPr="00E73E2B">
      <w:rPr>
        <w:rStyle w:val="PageNumber"/>
        <w:rFonts w:ascii="Arial" w:hAnsi="Arial" w:cs="Arial"/>
        <w:color w:val="999999"/>
        <w:sz w:val="20"/>
        <w:lang w:val="ru-RU"/>
      </w:rPr>
      <w:t>://</w:t>
    </w:r>
    <w:r w:rsidRPr="00EB2F7C">
      <w:rPr>
        <w:rStyle w:val="PageNumber"/>
        <w:rFonts w:ascii="Arial" w:hAnsi="Arial" w:cs="Arial"/>
        <w:color w:val="999999"/>
        <w:sz w:val="20"/>
      </w:rPr>
      <w:t>artefact</w:t>
    </w:r>
    <w:r w:rsidRPr="00E73E2B">
      <w:rPr>
        <w:rStyle w:val="PageNumber"/>
        <w:rFonts w:ascii="Arial" w:hAnsi="Arial" w:cs="Arial"/>
        <w:color w:val="999999"/>
        <w:sz w:val="20"/>
        <w:lang w:val="ru-RU"/>
      </w:rPr>
      <w:t>.</w:t>
    </w:r>
    <w:r w:rsidRPr="00EB2F7C">
      <w:rPr>
        <w:rStyle w:val="PageNumber"/>
        <w:rFonts w:ascii="Arial" w:hAnsi="Arial" w:cs="Arial"/>
        <w:color w:val="999999"/>
        <w:sz w:val="20"/>
      </w:rPr>
      <w:t>lib</w:t>
    </w:r>
    <w:r w:rsidRPr="00E73E2B">
      <w:rPr>
        <w:rStyle w:val="PageNumber"/>
        <w:rFonts w:ascii="Arial" w:hAnsi="Arial" w:cs="Arial"/>
        <w:color w:val="999999"/>
        <w:sz w:val="20"/>
        <w:lang w:val="ru-RU"/>
      </w:rPr>
      <w:t>.</w:t>
    </w:r>
    <w:r w:rsidRPr="00EB2F7C">
      <w:rPr>
        <w:rStyle w:val="PageNumber"/>
        <w:rFonts w:ascii="Arial" w:hAnsi="Arial" w:cs="Arial"/>
        <w:color w:val="999999"/>
        <w:sz w:val="20"/>
      </w:rPr>
      <w:t>ru</w:t>
    </w:r>
    <w:r w:rsidRPr="00E73E2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2877B" w14:textId="77777777" w:rsidR="00EB2F7C" w:rsidRDefault="00EB2F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D93C9" w14:textId="77777777" w:rsidR="008E3109" w:rsidRDefault="008E3109" w:rsidP="00EB2F7C">
      <w:pPr>
        <w:spacing w:after="0" w:line="240" w:lineRule="auto"/>
      </w:pPr>
      <w:r>
        <w:separator/>
      </w:r>
    </w:p>
  </w:footnote>
  <w:footnote w:type="continuationSeparator" w:id="0">
    <w:p w14:paraId="50ECC820" w14:textId="77777777" w:rsidR="008E3109" w:rsidRDefault="008E3109" w:rsidP="00EB2F7C">
      <w:pPr>
        <w:spacing w:after="0" w:line="240" w:lineRule="auto"/>
      </w:pPr>
      <w:r>
        <w:continuationSeparator/>
      </w:r>
    </w:p>
  </w:footnote>
  <w:footnote w:id="1">
    <w:p w14:paraId="2F57FF7F" w14:textId="7C1C84D1" w:rsidR="00E73E2B" w:rsidRDefault="00E73E2B" w:rsidP="00E73E2B">
      <w:pPr>
        <w:pStyle w:val="FootnoteText"/>
        <w:widowControl w:val="0"/>
        <w:spacing w:after="60"/>
        <w:jc w:val="both"/>
      </w:pPr>
      <w:r w:rsidRPr="00E73E2B">
        <w:rPr>
          <w:rStyle w:val="FootnoteReference"/>
        </w:rPr>
        <w:footnoteRef/>
      </w:r>
      <w:r>
        <w:t xml:space="preserve"> </w:t>
      </w:r>
      <w:r w:rsidRPr="00E73E2B">
        <w:rPr>
          <w:rFonts w:ascii="Calibri" w:hAnsi="Calibri" w:cs="Calibri"/>
        </w:rPr>
        <w:t>Roger Zelazny: A Primary and Secondary Bibliography</w:t>
      </w:r>
      <w:r w:rsidRPr="00E73E2B">
        <w:rPr>
          <w:rStyle w:val="00Text"/>
          <w:rFonts w:ascii="Calibri" w:hAnsi="Calibri" w:cs="Calibri"/>
        </w:rPr>
        <w:t>, 1980.</w:t>
      </w:r>
    </w:p>
  </w:footnote>
  <w:footnote w:id="2">
    <w:p w14:paraId="24053749" w14:textId="0B2DFD61" w:rsidR="00E73E2B" w:rsidRDefault="00E73E2B" w:rsidP="00E73E2B">
      <w:pPr>
        <w:pStyle w:val="FootnoteText"/>
        <w:widowControl w:val="0"/>
        <w:spacing w:after="60"/>
        <w:jc w:val="both"/>
      </w:pPr>
      <w:r w:rsidRPr="00E73E2B">
        <w:rPr>
          <w:rStyle w:val="FootnoteReference"/>
        </w:rPr>
        <w:footnoteRef/>
      </w:r>
      <w:r>
        <w:t xml:space="preserve"> </w:t>
      </w:r>
      <w:r w:rsidRPr="00E73E2B">
        <w:rPr>
          <w:rStyle w:val="00Text"/>
          <w:rFonts w:ascii="Calibri" w:hAnsi="Calibri" w:cs="Calibri"/>
        </w:rPr>
        <w:t>If</w:t>
      </w:r>
      <w:r w:rsidRPr="00E73E2B">
        <w:rPr>
          <w:rFonts w:ascii="Calibri" w:hAnsi="Calibri" w:cs="Calibri"/>
        </w:rPr>
        <w:t>, January 1969.</w:t>
      </w:r>
    </w:p>
  </w:footnote>
  <w:footnote w:id="3">
    <w:p w14:paraId="08E4175E" w14:textId="73D9D346" w:rsidR="00E73E2B" w:rsidRDefault="00E73E2B" w:rsidP="00E73E2B">
      <w:pPr>
        <w:pStyle w:val="FootnoteText"/>
        <w:widowControl w:val="0"/>
        <w:spacing w:after="60"/>
        <w:jc w:val="both"/>
      </w:pPr>
      <w:r w:rsidRPr="00E73E2B">
        <w:rPr>
          <w:rStyle w:val="FootnoteReference"/>
        </w:rPr>
        <w:footnoteRef/>
      </w:r>
      <w:r>
        <w:t xml:space="preserve"> </w:t>
      </w:r>
      <w:r w:rsidRPr="00E73E2B">
        <w:rPr>
          <w:rFonts w:ascii="Calibri" w:hAnsi="Calibri" w:cs="Calibri"/>
          <w:color w:val="000000"/>
        </w:rPr>
        <w:t>And the Darkness Is Harsh</w:t>
      </w:r>
      <w:r w:rsidRPr="00E73E2B">
        <w:rPr>
          <w:rStyle w:val="00Text"/>
          <w:rFonts w:ascii="Calibri" w:hAnsi="Calibri" w:cs="Calibri"/>
          <w:color w:val="000000"/>
        </w:rPr>
        <w:t>, 1994.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B7155" w14:textId="77777777" w:rsidR="00EB2F7C" w:rsidRDefault="00EB2F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5AF1E" w14:textId="0A57F168" w:rsidR="00EB2F7C" w:rsidRPr="00E73E2B" w:rsidRDefault="00EB2F7C" w:rsidP="00EB2F7C">
    <w:pPr>
      <w:pStyle w:val="Header"/>
      <w:rPr>
        <w:rFonts w:ascii="Arial" w:hAnsi="Arial" w:cs="Arial"/>
        <w:color w:val="999999"/>
        <w:sz w:val="20"/>
        <w:lang w:val="ru-RU"/>
      </w:rPr>
    </w:pPr>
    <w:r w:rsidRPr="00E73E2B">
      <w:rPr>
        <w:rFonts w:ascii="Arial" w:hAnsi="Arial" w:cs="Arial"/>
        <w:color w:val="999999"/>
        <w:sz w:val="20"/>
        <w:lang w:val="ru-RU"/>
      </w:rPr>
      <w:t xml:space="preserve">Библиотека «Артефакт» — </w:t>
    </w:r>
    <w:r w:rsidRPr="00EB2F7C">
      <w:rPr>
        <w:rFonts w:ascii="Arial" w:hAnsi="Arial" w:cs="Arial"/>
        <w:color w:val="999999"/>
        <w:sz w:val="20"/>
      </w:rPr>
      <w:t>http</w:t>
    </w:r>
    <w:r w:rsidRPr="00E73E2B">
      <w:rPr>
        <w:rFonts w:ascii="Arial" w:hAnsi="Arial" w:cs="Arial"/>
        <w:color w:val="999999"/>
        <w:sz w:val="20"/>
        <w:lang w:val="ru-RU"/>
      </w:rPr>
      <w:t>://</w:t>
    </w:r>
    <w:r w:rsidRPr="00EB2F7C">
      <w:rPr>
        <w:rFonts w:ascii="Arial" w:hAnsi="Arial" w:cs="Arial"/>
        <w:color w:val="999999"/>
        <w:sz w:val="20"/>
      </w:rPr>
      <w:t>artefact</w:t>
    </w:r>
    <w:r w:rsidRPr="00E73E2B">
      <w:rPr>
        <w:rFonts w:ascii="Arial" w:hAnsi="Arial" w:cs="Arial"/>
        <w:color w:val="999999"/>
        <w:sz w:val="20"/>
        <w:lang w:val="ru-RU"/>
      </w:rPr>
      <w:t>.</w:t>
    </w:r>
    <w:r w:rsidRPr="00EB2F7C">
      <w:rPr>
        <w:rFonts w:ascii="Arial" w:hAnsi="Arial" w:cs="Arial"/>
        <w:color w:val="999999"/>
        <w:sz w:val="20"/>
      </w:rPr>
      <w:t>lib</w:t>
    </w:r>
    <w:r w:rsidRPr="00E73E2B">
      <w:rPr>
        <w:rFonts w:ascii="Arial" w:hAnsi="Arial" w:cs="Arial"/>
        <w:color w:val="999999"/>
        <w:sz w:val="20"/>
        <w:lang w:val="ru-RU"/>
      </w:rPr>
      <w:t>.</w:t>
    </w:r>
    <w:r w:rsidRPr="00EB2F7C">
      <w:rPr>
        <w:rFonts w:ascii="Arial" w:hAnsi="Arial" w:cs="Arial"/>
        <w:color w:val="999999"/>
        <w:sz w:val="20"/>
      </w:rPr>
      <w:t>ru</w:t>
    </w:r>
    <w:r w:rsidRPr="00E73E2B">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7DF56" w14:textId="77777777" w:rsidR="00EB2F7C" w:rsidRDefault="00EB2F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E4041"/>
    <w:rsid w:val="00025834"/>
    <w:rsid w:val="00056BDE"/>
    <w:rsid w:val="001372D8"/>
    <w:rsid w:val="00174B38"/>
    <w:rsid w:val="00177232"/>
    <w:rsid w:val="001C3603"/>
    <w:rsid w:val="001E23F9"/>
    <w:rsid w:val="00216D79"/>
    <w:rsid w:val="0024325E"/>
    <w:rsid w:val="002703BF"/>
    <w:rsid w:val="0027581F"/>
    <w:rsid w:val="002A6E2D"/>
    <w:rsid w:val="00313C51"/>
    <w:rsid w:val="00320D5F"/>
    <w:rsid w:val="00357AFD"/>
    <w:rsid w:val="0036084A"/>
    <w:rsid w:val="0037382D"/>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E3109"/>
    <w:rsid w:val="008F1B67"/>
    <w:rsid w:val="009129B6"/>
    <w:rsid w:val="009E4041"/>
    <w:rsid w:val="00AA08C5"/>
    <w:rsid w:val="00AD418C"/>
    <w:rsid w:val="00B33BF4"/>
    <w:rsid w:val="00B6021E"/>
    <w:rsid w:val="00B837AB"/>
    <w:rsid w:val="00BC50EF"/>
    <w:rsid w:val="00BC7B3B"/>
    <w:rsid w:val="00C04143"/>
    <w:rsid w:val="00C14CE8"/>
    <w:rsid w:val="00CD594D"/>
    <w:rsid w:val="00D11298"/>
    <w:rsid w:val="00D42CEA"/>
    <w:rsid w:val="00E53A26"/>
    <w:rsid w:val="00E73E2B"/>
    <w:rsid w:val="00EB2F7C"/>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76837"/>
  <w15:chartTrackingRefBased/>
  <w15:docId w15:val="{53C781EF-7A2B-4928-B65F-BD8BF1B5A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1372D8"/>
    <w:pPr>
      <w:spacing w:after="0" w:line="288" w:lineRule="atLeast"/>
      <w:jc w:val="both"/>
    </w:pPr>
    <w:rPr>
      <w:rFonts w:ascii="Cambria" w:eastAsia="Cambria" w:hAnsi="Cambria" w:cs="Cambria"/>
      <w:color w:val="000000"/>
      <w:sz w:val="24"/>
      <w:szCs w:val="24"/>
      <w:lang w:val="en" w:eastAsia="en"/>
    </w:rPr>
  </w:style>
  <w:style w:type="paragraph" w:customStyle="1" w:styleId="Para05">
    <w:name w:val="Para 05"/>
    <w:basedOn w:val="Normal"/>
    <w:qFormat/>
    <w:rsid w:val="001372D8"/>
    <w:pPr>
      <w:spacing w:beforeLines="100" w:after="0" w:line="288" w:lineRule="atLeast"/>
      <w:jc w:val="both"/>
    </w:pPr>
    <w:rPr>
      <w:rFonts w:ascii="Cambria" w:eastAsia="Cambria" w:hAnsi="Cambria" w:cs="Cambria"/>
      <w:color w:val="000000"/>
      <w:sz w:val="24"/>
      <w:szCs w:val="24"/>
      <w:lang w:val="en" w:eastAsia="en"/>
    </w:rPr>
  </w:style>
  <w:style w:type="paragraph" w:customStyle="1" w:styleId="Para06">
    <w:name w:val="Para 06"/>
    <w:basedOn w:val="Normal"/>
    <w:qFormat/>
    <w:rsid w:val="001372D8"/>
    <w:pPr>
      <w:spacing w:beforeLines="20" w:after="0" w:line="234" w:lineRule="atLeast"/>
      <w:ind w:leftChars="120" w:left="120" w:hangingChars="120" w:hanging="120"/>
    </w:pPr>
    <w:rPr>
      <w:rFonts w:ascii="Cambria" w:eastAsia="Cambria" w:hAnsi="Cambria" w:cs="Times New Roman"/>
      <w:color w:val="000000"/>
      <w:sz w:val="18"/>
      <w:szCs w:val="18"/>
      <w:lang w:val="en" w:eastAsia="en"/>
    </w:rPr>
  </w:style>
  <w:style w:type="paragraph" w:customStyle="1" w:styleId="Para07">
    <w:name w:val="Para 07"/>
    <w:basedOn w:val="Normal"/>
    <w:qFormat/>
    <w:rsid w:val="001372D8"/>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10">
    <w:name w:val="Para 10"/>
    <w:basedOn w:val="Normal"/>
    <w:qFormat/>
    <w:rsid w:val="001372D8"/>
    <w:pPr>
      <w:spacing w:beforeLines="200" w:after="136" w:line="527" w:lineRule="atLeast"/>
      <w:jc w:val="center"/>
    </w:pPr>
    <w:rPr>
      <w:rFonts w:ascii="Cambria" w:eastAsia="Cambria" w:hAnsi="Cambria" w:cs="Times New Roman"/>
      <w:b/>
      <w:bCs/>
      <w:smallCaps/>
      <w:color w:val="000000"/>
      <w:sz w:val="43"/>
      <w:szCs w:val="43"/>
      <w:lang w:val="en" w:eastAsia="en"/>
    </w:rPr>
  </w:style>
  <w:style w:type="paragraph" w:customStyle="1" w:styleId="Para12">
    <w:name w:val="Para 12"/>
    <w:basedOn w:val="Normal"/>
    <w:qFormat/>
    <w:rsid w:val="001372D8"/>
    <w:pPr>
      <w:spacing w:after="0" w:line="215" w:lineRule="atLeast"/>
      <w:jc w:val="center"/>
    </w:pPr>
    <w:rPr>
      <w:rFonts w:ascii="Cambria" w:eastAsia="Cambria" w:hAnsi="Cambria" w:cs="Times New Roman"/>
      <w:color w:val="000000"/>
      <w:sz w:val="18"/>
      <w:szCs w:val="18"/>
      <w:lang w:val="en" w:eastAsia="en"/>
    </w:rPr>
  </w:style>
  <w:style w:type="paragraph" w:customStyle="1" w:styleId="Para16">
    <w:name w:val="Para 16"/>
    <w:basedOn w:val="Normal"/>
    <w:qFormat/>
    <w:rsid w:val="001372D8"/>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17">
    <w:name w:val="Para 17"/>
    <w:basedOn w:val="Normal"/>
    <w:qFormat/>
    <w:rsid w:val="001372D8"/>
    <w:pPr>
      <w:spacing w:after="0" w:line="288" w:lineRule="atLeast"/>
      <w:ind w:left="100" w:right="100"/>
    </w:pPr>
    <w:rPr>
      <w:rFonts w:ascii="Cambria" w:eastAsia="Cambria" w:hAnsi="Cambria" w:cs="Cambria"/>
      <w:color w:val="000000"/>
      <w:sz w:val="24"/>
      <w:szCs w:val="24"/>
      <w:lang w:val="en" w:eastAsia="en"/>
    </w:rPr>
  </w:style>
  <w:style w:type="paragraph" w:customStyle="1" w:styleId="Para20">
    <w:name w:val="Para 20"/>
    <w:basedOn w:val="Normal"/>
    <w:qFormat/>
    <w:rsid w:val="001372D8"/>
    <w:pPr>
      <w:spacing w:beforeLines="20" w:after="0" w:line="234" w:lineRule="atLeast"/>
      <w:ind w:leftChars="120" w:left="120" w:hangingChars="120" w:hanging="120"/>
    </w:pPr>
    <w:rPr>
      <w:rFonts w:ascii="Cambria" w:eastAsia="Cambria" w:hAnsi="Cambria" w:cs="Times New Roman"/>
      <w:i/>
      <w:iCs/>
      <w:color w:val="000000"/>
      <w:sz w:val="18"/>
      <w:szCs w:val="18"/>
      <w:lang w:val="en" w:eastAsia="en"/>
    </w:rPr>
  </w:style>
  <w:style w:type="character" w:customStyle="1" w:styleId="00Text">
    <w:name w:val="00 Text"/>
    <w:rsid w:val="001372D8"/>
    <w:rPr>
      <w:i/>
      <w:iCs/>
    </w:rPr>
  </w:style>
  <w:style w:type="character" w:customStyle="1" w:styleId="01Text">
    <w:name w:val="01 Text"/>
    <w:rsid w:val="001372D8"/>
    <w:rPr>
      <w:b/>
      <w:bCs/>
    </w:rPr>
  </w:style>
  <w:style w:type="character" w:customStyle="1" w:styleId="03Text">
    <w:name w:val="03 Text"/>
    <w:rsid w:val="001372D8"/>
    <w:rPr>
      <w:color w:val="0000FF"/>
      <w:u w:val="none"/>
    </w:rPr>
  </w:style>
  <w:style w:type="character" w:customStyle="1" w:styleId="04Text">
    <w:name w:val="04 Text"/>
    <w:rsid w:val="001372D8"/>
    <w:rPr>
      <w:color w:val="0000FF"/>
      <w:sz w:val="15"/>
      <w:szCs w:val="15"/>
      <w:u w:val="none"/>
      <w:vertAlign w:val="superscript"/>
    </w:rPr>
  </w:style>
  <w:style w:type="character" w:customStyle="1" w:styleId="09Text">
    <w:name w:val="09 Text"/>
    <w:rsid w:val="001372D8"/>
    <w:rPr>
      <w:i/>
      <w:iCs/>
      <w:color w:val="0000FF"/>
      <w:u w:val="none"/>
    </w:rPr>
  </w:style>
  <w:style w:type="paragraph" w:customStyle="1" w:styleId="1Block">
    <w:name w:val="1 Block"/>
    <w:basedOn w:val="Normal"/>
    <w:rsid w:val="001372D8"/>
    <w:pPr>
      <w:pBdr>
        <w:top w:val="inset" w:sz="3" w:space="0" w:color="auto"/>
        <w:left w:val="none" w:sz="3" w:space="0" w:color="auto"/>
        <w:bottom w:val="none" w:sz="3" w:space="0" w:color="auto"/>
        <w:right w:val="none" w:sz="3" w:space="0" w:color="auto"/>
      </w:pBdr>
      <w:spacing w:beforeLines="50" w:afterLines="50" w:after="0" w:line="288" w:lineRule="atLeast"/>
    </w:pPr>
    <w:rPr>
      <w:rFonts w:eastAsiaTheme="minorEastAsia" w:cs="Times New Roman"/>
      <w:lang w:val="en" w:eastAsia="en"/>
    </w:rPr>
  </w:style>
  <w:style w:type="paragraph" w:styleId="Header">
    <w:name w:val="header"/>
    <w:basedOn w:val="Normal"/>
    <w:link w:val="HeaderChar"/>
    <w:uiPriority w:val="99"/>
    <w:unhideWhenUsed/>
    <w:rsid w:val="00EB2F7C"/>
    <w:pPr>
      <w:tabs>
        <w:tab w:val="center" w:pos="4844"/>
        <w:tab w:val="right" w:pos="9689"/>
      </w:tabs>
      <w:spacing w:after="0" w:line="240" w:lineRule="auto"/>
    </w:pPr>
  </w:style>
  <w:style w:type="character" w:customStyle="1" w:styleId="HeaderChar">
    <w:name w:val="Header Char"/>
    <w:basedOn w:val="DefaultParagraphFont"/>
    <w:link w:val="Header"/>
    <w:uiPriority w:val="99"/>
    <w:rsid w:val="00EB2F7C"/>
  </w:style>
  <w:style w:type="paragraph" w:styleId="Footer">
    <w:name w:val="footer"/>
    <w:basedOn w:val="Normal"/>
    <w:link w:val="FooterChar"/>
    <w:uiPriority w:val="99"/>
    <w:unhideWhenUsed/>
    <w:rsid w:val="00EB2F7C"/>
    <w:pPr>
      <w:tabs>
        <w:tab w:val="center" w:pos="4844"/>
        <w:tab w:val="right" w:pos="9689"/>
      </w:tabs>
      <w:spacing w:after="0" w:line="240" w:lineRule="auto"/>
    </w:pPr>
  </w:style>
  <w:style w:type="character" w:customStyle="1" w:styleId="FooterChar">
    <w:name w:val="Footer Char"/>
    <w:basedOn w:val="DefaultParagraphFont"/>
    <w:link w:val="Footer"/>
    <w:uiPriority w:val="99"/>
    <w:rsid w:val="00EB2F7C"/>
  </w:style>
  <w:style w:type="character" w:styleId="PageNumber">
    <w:name w:val="page number"/>
    <w:basedOn w:val="DefaultParagraphFont"/>
    <w:uiPriority w:val="99"/>
    <w:semiHidden/>
    <w:unhideWhenUsed/>
    <w:rsid w:val="00EB2F7C"/>
  </w:style>
  <w:style w:type="paragraph" w:styleId="FootnoteText">
    <w:name w:val="footnote text"/>
    <w:basedOn w:val="Normal"/>
    <w:link w:val="FootnoteTextChar"/>
    <w:uiPriority w:val="99"/>
    <w:semiHidden/>
    <w:unhideWhenUsed/>
    <w:rsid w:val="00E73E2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73E2B"/>
    <w:rPr>
      <w:sz w:val="20"/>
      <w:szCs w:val="20"/>
    </w:rPr>
  </w:style>
  <w:style w:type="character" w:styleId="FootnoteReference">
    <w:name w:val="footnote reference"/>
    <w:basedOn w:val="DefaultParagraphFont"/>
    <w:uiPriority w:val="99"/>
    <w:semiHidden/>
    <w:unhideWhenUsed/>
    <w:rsid w:val="00E73E2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666</Words>
  <Characters>3801</Characters>
  <Application>Microsoft Office Word</Application>
  <DocSecurity>0</DocSecurity>
  <Lines>31</Lines>
  <Paragraphs>8</Paragraphs>
  <ScaleCrop>false</ScaleCrop>
  <Manager>Andrey Piskunov</Manager>
  <Company>Библиотека «Артефакт»</Company>
  <LinksUpToDate>false</LinksUpToDate>
  <CharactersWithSpaces>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Mr. Fuller’s Revolt</dc:title>
  <dc:subject/>
  <dc:creator>Roger Zelazny</dc:creator>
  <cp:keywords/>
  <dc:description/>
  <cp:lastModifiedBy>Andrey Piskunov</cp:lastModifiedBy>
  <cp:revision>7</cp:revision>
  <dcterms:created xsi:type="dcterms:W3CDTF">2025-07-14T07:02:00Z</dcterms:created>
  <dcterms:modified xsi:type="dcterms:W3CDTF">2025-07-14T08:07:00Z</dcterms:modified>
  <cp:category/>
</cp:coreProperties>
</file>